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7B" w:rsidRPr="0089788D" w:rsidRDefault="0020787B" w:rsidP="0020787B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24"/>
        </w:rPr>
      </w:pPr>
      <w:r w:rsidRPr="0089788D">
        <w:rPr>
          <w:rFonts w:ascii="Times New Roman" w:hAnsi="Times New Roman" w:cs="Times New Roman"/>
          <w:b/>
          <w:bCs/>
          <w:color w:val="333333"/>
          <w:sz w:val="32"/>
          <w:szCs w:val="24"/>
        </w:rPr>
        <w:t xml:space="preserve">ДИСЦИПЛИНА: </w:t>
      </w:r>
      <w:r w:rsidRPr="0089788D">
        <w:rPr>
          <w:rFonts w:ascii="Times New Roman" w:hAnsi="Times New Roman" w:cs="Times New Roman"/>
          <w:b/>
          <w:sz w:val="32"/>
          <w:szCs w:val="24"/>
        </w:rPr>
        <w:t>«Документационное обеспечение управления»</w:t>
      </w:r>
    </w:p>
    <w:p w:rsidR="0020787B" w:rsidRPr="0089788D" w:rsidRDefault="0020787B" w:rsidP="00207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>Тест</w:t>
      </w:r>
    </w:p>
    <w:p w:rsidR="0020787B" w:rsidRPr="0089788D" w:rsidRDefault="0020787B" w:rsidP="00207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 xml:space="preserve">Вариант  </w:t>
      </w:r>
      <w:r>
        <w:rPr>
          <w:rFonts w:ascii="Times New Roman" w:hAnsi="Times New Roman" w:cs="Times New Roman"/>
          <w:sz w:val="28"/>
          <w:szCs w:val="24"/>
        </w:rPr>
        <w:t>10</w:t>
      </w:r>
    </w:p>
    <w:p w:rsidR="0020787B" w:rsidRPr="0089788D" w:rsidRDefault="0020787B" w:rsidP="002078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787B" w:rsidRPr="0089788D" w:rsidRDefault="0020787B" w:rsidP="0020787B">
      <w:pPr>
        <w:pStyle w:val="a4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20787B" w:rsidRPr="0089788D" w:rsidRDefault="0020787B" w:rsidP="0020787B">
      <w:pPr>
        <w:pStyle w:val="a4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20787B" w:rsidRPr="0089788D" w:rsidRDefault="0020787B" w:rsidP="0020787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0787B" w:rsidRPr="0089788D" w:rsidRDefault="0020787B" w:rsidP="0020787B">
      <w:pPr>
        <w:pStyle w:val="a4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20787B" w:rsidRPr="0089788D" w:rsidRDefault="0020787B" w:rsidP="0020787B">
      <w:pPr>
        <w:pStyle w:val="a4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20787B" w:rsidRPr="0089788D" w:rsidRDefault="0020787B" w:rsidP="0020787B">
      <w:pPr>
        <w:pStyle w:val="a4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2645DF" w:rsidRPr="0020787B" w:rsidRDefault="002645DF" w:rsidP="002645DF">
      <w:pPr>
        <w:pStyle w:val="a3"/>
        <w:spacing w:after="360" w:afterAutospacing="0"/>
      </w:pPr>
      <w:r w:rsidRPr="0020787B">
        <w:rPr>
          <w:b/>
        </w:rPr>
        <w:t>1. Что такое делопроизводство:</w:t>
      </w:r>
      <w:r w:rsidRPr="0020787B">
        <w:br/>
        <w:t>а) сфера деятельности по обеспечению организации офисными документами</w:t>
      </w:r>
      <w:r w:rsidRPr="0020787B">
        <w:br/>
        <w:t>б) отрасль деятельности, которая обеспечивает документирование и организацию</w:t>
      </w:r>
      <w:r w:rsidR="00880C79" w:rsidRPr="0020787B">
        <w:t xml:space="preserve"> работы с офисными документами </w:t>
      </w:r>
      <w:r w:rsidRPr="0020787B">
        <w:br/>
        <w:t>в) отрасль деятельности, которая не обеспечивает документирование и организацию работы с офисными документами</w:t>
      </w:r>
    </w:p>
    <w:p w:rsidR="00BA27C1" w:rsidRPr="0020787B" w:rsidRDefault="002645DF" w:rsidP="002645DF">
      <w:pPr>
        <w:pStyle w:val="a3"/>
        <w:spacing w:after="360" w:afterAutospacing="0"/>
      </w:pPr>
      <w:r w:rsidRPr="0020787B">
        <w:rPr>
          <w:b/>
        </w:rPr>
        <w:t xml:space="preserve">2. </w:t>
      </w:r>
      <w:r w:rsidR="00BA27C1" w:rsidRPr="0020787B">
        <w:rPr>
          <w:b/>
        </w:rPr>
        <w:t>Что такое документооборот:</w:t>
      </w:r>
      <w:r w:rsidR="00BA27C1" w:rsidRPr="0020787B">
        <w:rPr>
          <w:b/>
        </w:rPr>
        <w:br/>
      </w:r>
      <w:r w:rsidR="00BA27C1" w:rsidRPr="0020787B">
        <w:t>а) движение документов в организации с момента их получения до завершения исполнения или отправки в комитет по делам несовершеннолетних</w:t>
      </w:r>
      <w:r w:rsidR="00BA27C1" w:rsidRPr="0020787B">
        <w:br/>
        <w:t xml:space="preserve">б) движение документов в организации с момента их создания или получения до завершения исполнения или отправки </w:t>
      </w:r>
      <w:r w:rsidR="00BA27C1" w:rsidRPr="0020787B">
        <w:br/>
        <w:t>в) документ, не требующий особого внимания</w:t>
      </w:r>
    </w:p>
    <w:p w:rsidR="002645DF" w:rsidRPr="0020787B" w:rsidRDefault="002645DF" w:rsidP="002645DF">
      <w:pPr>
        <w:pStyle w:val="a3"/>
        <w:spacing w:after="360" w:afterAutospacing="0"/>
      </w:pPr>
      <w:r w:rsidRPr="0020787B">
        <w:rPr>
          <w:b/>
        </w:rPr>
        <w:t>3. Состав документов в организации зависит от:</w:t>
      </w:r>
      <w:r w:rsidRPr="0020787B">
        <w:rPr>
          <w:b/>
        </w:rPr>
        <w:br/>
      </w:r>
      <w:r w:rsidRPr="0020787B">
        <w:t>а) объема и характера взаимосвязей в организации</w:t>
      </w:r>
      <w:r w:rsidRPr="0020787B">
        <w:br/>
        <w:t>б) порядка принятия решений (единоначалие или коллегиальност</w:t>
      </w:r>
      <w:r w:rsidR="00880C79" w:rsidRPr="0020787B">
        <w:t>ь)</w:t>
      </w:r>
      <w:r w:rsidR="00880C79" w:rsidRPr="0020787B">
        <w:br/>
        <w:t xml:space="preserve">в) всё, перечисленное ранее </w:t>
      </w:r>
    </w:p>
    <w:p w:rsidR="002645DF" w:rsidRPr="0020787B" w:rsidRDefault="002645DF" w:rsidP="002645DF">
      <w:pPr>
        <w:pStyle w:val="a3"/>
        <w:spacing w:after="360" w:afterAutospacing="0"/>
      </w:pPr>
      <w:r w:rsidRPr="0020787B">
        <w:rPr>
          <w:b/>
        </w:rPr>
        <w:t xml:space="preserve">4. </w:t>
      </w:r>
      <w:proofErr w:type="gramStart"/>
      <w:r w:rsidRPr="0020787B">
        <w:rPr>
          <w:b/>
        </w:rPr>
        <w:t>Что такое унификация документов:</w:t>
      </w:r>
      <w:r w:rsidRPr="0020787B">
        <w:rPr>
          <w:b/>
        </w:rPr>
        <w:br/>
      </w:r>
      <w:r w:rsidRPr="0020787B">
        <w:t xml:space="preserve">а) установление единого комплекса видов и разновидностей документов для аналогичных управленческих ситуаций, разработка единых форм и правил их составления, оформление </w:t>
      </w:r>
      <w:r w:rsidR="00880C79" w:rsidRPr="0020787B">
        <w:t xml:space="preserve">и создание трафаретных текстов </w:t>
      </w:r>
      <w:r w:rsidRPr="0020787B">
        <w:br/>
        <w:t>б) установление не единого комплекса видов и разновидностей документов для аналогичных управленческих ситуаций, разработка единых форм и правил их составления, оформление и создание трафаретных текстов</w:t>
      </w:r>
      <w:r w:rsidRPr="0020787B">
        <w:br/>
        <w:t>в) установление единого комплекса видов и разновидностей</w:t>
      </w:r>
      <w:proofErr w:type="gramEnd"/>
      <w:r w:rsidRPr="0020787B">
        <w:t xml:space="preserve"> отчетов для аналогичных управленческих ситуаций, разработка единых форм и правил их составления, оформление и создание трафаретных текстов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5. </w:t>
      </w:r>
      <w:proofErr w:type="gramStart"/>
      <w:r w:rsidRPr="0020787B">
        <w:rPr>
          <w:b/>
        </w:rPr>
        <w:t>Что такое годовой объем документооборота:</w:t>
      </w:r>
      <w:r w:rsidRPr="0020787B">
        <w:rPr>
          <w:b/>
        </w:rPr>
        <w:br/>
      </w:r>
      <w:r w:rsidRPr="0020787B">
        <w:t>а) исходная величина для расчета численности населения, определения степени загруженности структурных подразделений и отдельных людей</w:t>
      </w:r>
      <w:r w:rsidRPr="0020787B">
        <w:br/>
        <w:t>б) средство определения потребностей в организационной и вычислительной технике, выбора наиболее эффективной системы регистрации документов и справочного аппарата</w:t>
      </w:r>
      <w:r w:rsidRPr="0020787B">
        <w:br/>
        <w:t xml:space="preserve">в) исходная величина для расчета численности сотрудников службы ДОУ, определения степени загруженности структурных подразделений и отдельных работников, средство </w:t>
      </w:r>
      <w:r w:rsidRPr="0020787B">
        <w:lastRenderedPageBreak/>
        <w:t>определения потребностей в организационной</w:t>
      </w:r>
      <w:proofErr w:type="gramEnd"/>
      <w:r w:rsidRPr="0020787B">
        <w:t xml:space="preserve"> и вычислительной технике, выбора наиболее эффективной системы регистрации док</w:t>
      </w:r>
      <w:r w:rsidR="00880C79" w:rsidRPr="0020787B">
        <w:t xml:space="preserve">ументов и справочного аппарата </w:t>
      </w:r>
    </w:p>
    <w:p w:rsidR="00BA27C1" w:rsidRPr="0020787B" w:rsidRDefault="002645DF" w:rsidP="00BA27C1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6. </w:t>
      </w:r>
      <w:r w:rsidR="00BA27C1" w:rsidRPr="0020787B">
        <w:rPr>
          <w:b/>
        </w:rPr>
        <w:t>Все официальные документы имеют такие функции:</w:t>
      </w:r>
      <w:r w:rsidR="00BA27C1" w:rsidRPr="0020787B">
        <w:rPr>
          <w:b/>
        </w:rPr>
        <w:br/>
      </w:r>
      <w:r w:rsidR="00BA27C1" w:rsidRPr="0020787B">
        <w:t xml:space="preserve">а) общие и специальные </w:t>
      </w:r>
      <w:r w:rsidR="00BA27C1" w:rsidRPr="0020787B">
        <w:br/>
        <w:t>б) общие и основные</w:t>
      </w:r>
      <w:r w:rsidR="00BA27C1" w:rsidRPr="0020787B">
        <w:br/>
        <w:t>в) деловые и общие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7. Выберите основные этапы подготовки и оформления внутренних документов в офисе</w:t>
      </w:r>
      <w:r w:rsidRPr="0020787B">
        <w:rPr>
          <w:b/>
        </w:rPr>
        <w:br/>
      </w:r>
      <w:r w:rsidRPr="0020787B">
        <w:t>а) составление проекта и согласование</w:t>
      </w:r>
      <w:r w:rsidRPr="0020787B">
        <w:br/>
        <w:t>б) проверка правильности оформления</w:t>
      </w:r>
      <w:r w:rsidRPr="0020787B">
        <w:br/>
        <w:t>в) подписание и регистра</w:t>
      </w:r>
      <w:r w:rsidR="00880C79" w:rsidRPr="0020787B">
        <w:t>ция</w:t>
      </w:r>
      <w:r w:rsidR="00880C79" w:rsidRPr="0020787B">
        <w:br/>
        <w:t xml:space="preserve">г) все варианты правильные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8. Что включает в себя регистрация документа:</w:t>
      </w:r>
      <w:r w:rsidRPr="0020787B">
        <w:rPr>
          <w:b/>
        </w:rPr>
        <w:br/>
      </w:r>
      <w:r w:rsidRPr="0020787B">
        <w:t>а) проставление регистрационного номера</w:t>
      </w:r>
      <w:r w:rsidRPr="0020787B">
        <w:br/>
        <w:t>б) проставление д</w:t>
      </w:r>
      <w:r w:rsidR="00880C79" w:rsidRPr="0020787B">
        <w:t>аты</w:t>
      </w:r>
      <w:r w:rsidR="00880C79" w:rsidRPr="0020787B">
        <w:br/>
        <w:t xml:space="preserve">в) все варианты правильные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9. Справочная картотека состоит из 2 частей и содержит:</w:t>
      </w:r>
      <w:r w:rsidRPr="0020787B">
        <w:rPr>
          <w:b/>
        </w:rPr>
        <w:br/>
      </w:r>
      <w:r w:rsidRPr="0020787B">
        <w:t>а) карточки на исполненные документы</w:t>
      </w:r>
      <w:r w:rsidRPr="0020787B">
        <w:br/>
        <w:t>б) карточки на неисполненные документы, направленные в структурные подразделения для ознакомления и изучения</w:t>
      </w:r>
      <w:r w:rsidRPr="0020787B">
        <w:br/>
        <w:t>в) оба ответа прави</w:t>
      </w:r>
      <w:r w:rsidR="00880C79" w:rsidRPr="0020787B">
        <w:t xml:space="preserve">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10. Индивидуальные сроки исполнения указываются:</w:t>
      </w:r>
      <w:r w:rsidRPr="0020787B">
        <w:rPr>
          <w:b/>
        </w:rPr>
        <w:br/>
      </w:r>
      <w:r w:rsidRPr="0020787B">
        <w:t>а) в те</w:t>
      </w:r>
      <w:r w:rsidR="00880C79" w:rsidRPr="0020787B">
        <w:t xml:space="preserve">ксте документа или в резолюции </w:t>
      </w:r>
      <w:r w:rsidRPr="0020787B">
        <w:br/>
        <w:t>б) в тексте монографий</w:t>
      </w:r>
      <w:r w:rsidRPr="0020787B">
        <w:br/>
        <w:t>в) в резолюции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11. Основные функции, которые обеспечивает ДОУ:</w:t>
      </w:r>
      <w:r w:rsidRPr="0020787B">
        <w:rPr>
          <w:b/>
        </w:rPr>
        <w:br/>
      </w:r>
      <w:r w:rsidRPr="0020787B">
        <w:t>а) планирование</w:t>
      </w:r>
      <w:r w:rsidRPr="0020787B">
        <w:br/>
        <w:t xml:space="preserve">б) учет и отчетность, финансирование и </w:t>
      </w:r>
      <w:proofErr w:type="spellStart"/>
      <w:r w:rsidRPr="0020787B">
        <w:t>т</w:t>
      </w:r>
      <w:proofErr w:type="gramStart"/>
      <w:r w:rsidRPr="0020787B">
        <w:t>.д</w:t>
      </w:r>
      <w:proofErr w:type="spellEnd"/>
      <w:proofErr w:type="gramEnd"/>
      <w:r w:rsidRPr="0020787B">
        <w:br/>
        <w:t xml:space="preserve">в) оба ответа </w:t>
      </w:r>
      <w:r w:rsidR="00880C79" w:rsidRPr="0020787B">
        <w:t xml:space="preserve">правильные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12. </w:t>
      </w:r>
      <w:proofErr w:type="gramStart"/>
      <w:r w:rsidRPr="0020787B">
        <w:rPr>
          <w:b/>
        </w:rPr>
        <w:t>Что понимают под служебным полем:</w:t>
      </w:r>
      <w:r w:rsidRPr="0020787B">
        <w:rPr>
          <w:b/>
        </w:rPr>
        <w:br/>
      </w:r>
      <w:r w:rsidRPr="0020787B">
        <w:t>а) место, которое не занято реквизитами</w:t>
      </w:r>
      <w:r w:rsidRPr="0020787B">
        <w:br/>
        <w:t>б) место в документе, которое не занято реквизитами, за исключением реквизитов 1, 2, 3, 4, 5, 18, и предназначено для закрепления документа в технических средствах х</w:t>
      </w:r>
      <w:r w:rsidR="00880C79" w:rsidRPr="0020787B">
        <w:t xml:space="preserve">ранения </w:t>
      </w:r>
      <w:r w:rsidRPr="0020787B">
        <w:br/>
        <w:t>в) место в документе, которое занято реквизитами, за исключением некоторых нюансов</w:t>
      </w:r>
      <w:proofErr w:type="gramEnd"/>
    </w:p>
    <w:p w:rsidR="00BA27C1" w:rsidRPr="0020787B" w:rsidRDefault="002645DF" w:rsidP="00BA27C1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13. </w:t>
      </w:r>
      <w:proofErr w:type="gramStart"/>
      <w:r w:rsidR="00BA27C1" w:rsidRPr="0020787B">
        <w:rPr>
          <w:b/>
        </w:rPr>
        <w:t>Что такое составление доклада:</w:t>
      </w:r>
      <w:r w:rsidR="00BA27C1" w:rsidRPr="0020787B">
        <w:rPr>
          <w:b/>
        </w:rPr>
        <w:br/>
      </w:r>
      <w:r w:rsidR="00BA27C1" w:rsidRPr="0020787B">
        <w:t>а) талант, не требующей практического навыка и критического анализа проекта отчета</w:t>
      </w:r>
      <w:r w:rsidR="00BA27C1" w:rsidRPr="0020787B">
        <w:br/>
        <w:t>б) труд, требующий не практического навыка и не критического анализа проекта доклада, работу над собой</w:t>
      </w:r>
      <w:r w:rsidR="00BA27C1" w:rsidRPr="0020787B">
        <w:br/>
        <w:t xml:space="preserve">в) мастерство, требующее практического навыка и критического анализа проекта доклада </w:t>
      </w:r>
      <w:proofErr w:type="gramEnd"/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14. </w:t>
      </w:r>
      <w:proofErr w:type="gramStart"/>
      <w:r w:rsidRPr="0020787B">
        <w:rPr>
          <w:b/>
        </w:rPr>
        <w:t>Что такое уставы:</w:t>
      </w:r>
      <w:r w:rsidRPr="0020787B">
        <w:rPr>
          <w:b/>
        </w:rPr>
        <w:br/>
      </w:r>
      <w:r w:rsidRPr="0020787B">
        <w:t>а) сложные документы, структуру и содержание которы</w:t>
      </w:r>
      <w:r w:rsidR="00880C79" w:rsidRPr="0020787B">
        <w:t xml:space="preserve">х определяют сами разработчики </w:t>
      </w:r>
      <w:r w:rsidRPr="0020787B">
        <w:br/>
      </w:r>
      <w:r w:rsidRPr="0020787B">
        <w:lastRenderedPageBreak/>
        <w:t>б) документы, содержание которых имеет служебную тайну</w:t>
      </w:r>
      <w:r w:rsidRPr="0020787B">
        <w:br/>
        <w:t>в) документы, структуру и содержание которых определяют на месте</w:t>
      </w:r>
      <w:proofErr w:type="gramEnd"/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15. </w:t>
      </w:r>
      <w:proofErr w:type="gramStart"/>
      <w:r w:rsidRPr="0020787B">
        <w:rPr>
          <w:b/>
        </w:rPr>
        <w:t>Что такое должностная инструкция:</w:t>
      </w:r>
      <w:r w:rsidRPr="0020787B">
        <w:rPr>
          <w:b/>
        </w:rPr>
        <w:br/>
      </w:r>
      <w:r w:rsidRPr="0020787B">
        <w:t>а) документ, в котором отмечены нарушители распорядка дня в офисе</w:t>
      </w:r>
      <w:r w:rsidRPr="0020787B">
        <w:br/>
        <w:t>б) инструкция директора, которую необходимо выполнять в обязательном порядке</w:t>
      </w:r>
      <w:r w:rsidRPr="0020787B">
        <w:br/>
        <w:t>в) организационно – распорядительный документ длительного или постоянного срока действия (до введения новой), в котором определены научно – технические, технологические, финансовые и другие стороны деятельности организации, ее п</w:t>
      </w:r>
      <w:r w:rsidR="00880C79" w:rsidRPr="0020787B">
        <w:t xml:space="preserve">одразделений и должностных лиц </w:t>
      </w:r>
      <w:proofErr w:type="gramEnd"/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16. </w:t>
      </w:r>
      <w:proofErr w:type="gramStart"/>
      <w:r w:rsidRPr="0020787B">
        <w:rPr>
          <w:b/>
        </w:rPr>
        <w:t>Какие факты излагаются в первой и во второй частях справки:</w:t>
      </w:r>
      <w:r w:rsidRPr="0020787B">
        <w:rPr>
          <w:b/>
        </w:rPr>
        <w:br/>
      </w:r>
      <w:r w:rsidRPr="0020787B">
        <w:t xml:space="preserve">а) в первой части справки излагаются факты, послужившие поводом к ее написанию, во второй </w:t>
      </w:r>
      <w:r w:rsidR="00880C79" w:rsidRPr="0020787B">
        <w:t xml:space="preserve">– приводятся конкретные данные </w:t>
      </w:r>
      <w:r w:rsidRPr="0020787B">
        <w:br/>
        <w:t>б) в первой части справки излагаются доводы, послужившие поводом к ее написанию, во второй – приводятся статистические данные</w:t>
      </w:r>
      <w:r w:rsidRPr="0020787B">
        <w:br/>
        <w:t>в) в первой части справки излагаются конкретные данные, а во второй – приводятся факты, послужившие поводом к</w:t>
      </w:r>
      <w:proofErr w:type="gramEnd"/>
      <w:r w:rsidRPr="0020787B">
        <w:t xml:space="preserve"> ее написанию</w:t>
      </w:r>
    </w:p>
    <w:p w:rsidR="00BA27C1" w:rsidRPr="0020787B" w:rsidRDefault="002645DF" w:rsidP="00BA27C1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17. </w:t>
      </w:r>
      <w:r w:rsidR="00BA27C1" w:rsidRPr="0020787B">
        <w:rPr>
          <w:b/>
        </w:rPr>
        <w:t>Что такое бланк документа:</w:t>
      </w:r>
      <w:r w:rsidR="00BA27C1" w:rsidRPr="0020787B">
        <w:rPr>
          <w:b/>
        </w:rPr>
        <w:br/>
      </w:r>
      <w:r w:rsidR="00BA27C1" w:rsidRPr="0020787B">
        <w:t xml:space="preserve">а) стандартный лист бумаги, на котором воспроизводится постоянная информация документа и есть место для переменной информации </w:t>
      </w:r>
      <w:r w:rsidR="00BA27C1" w:rsidRPr="0020787B">
        <w:br/>
        <w:t>б) нестандартный лист бумаги, на котором воспроизводится постоянная информация документа и есть место для переменной информации</w:t>
      </w:r>
      <w:r w:rsidR="00BA27C1" w:rsidRPr="0020787B">
        <w:br/>
        <w:t>в) оба ответа правильные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18. Что называется справкой:</w:t>
      </w:r>
      <w:r w:rsidRPr="0020787B">
        <w:rPr>
          <w:b/>
        </w:rPr>
        <w:br/>
      </w:r>
      <w:r w:rsidRPr="0020787B">
        <w:t>а) документ, подтверждающи</w:t>
      </w:r>
      <w:r w:rsidR="00880C79" w:rsidRPr="0020787B">
        <w:t xml:space="preserve">й какие-либо факты или события </w:t>
      </w:r>
      <w:r w:rsidRPr="0020787B">
        <w:br/>
        <w:t>б) факты, послужившие поводом к ее написанию</w:t>
      </w:r>
      <w:r w:rsidRPr="0020787B">
        <w:br/>
        <w:t>в) документ, где приводятся конкретные данные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19. На какие две основные группы можно подразделить все инструкции:</w:t>
      </w:r>
      <w:r w:rsidRPr="0020787B">
        <w:rPr>
          <w:b/>
        </w:rPr>
        <w:br/>
      </w:r>
      <w:r w:rsidRPr="0020787B">
        <w:t>а) должностные инструкции, определяющие функции, права, обязанности и ответственность должностных лиц</w:t>
      </w:r>
      <w:r w:rsidRPr="0020787B">
        <w:br/>
        <w:t>б) инструкции, регламентирующие порядок выполнения какого-либо процесса, в осуществлении которого принимают участие исполнители (должностные лица; подраздел</w:t>
      </w:r>
      <w:r w:rsidR="00880C79" w:rsidRPr="0020787B">
        <w:t>ения)</w:t>
      </w:r>
      <w:r w:rsidR="00880C79" w:rsidRPr="0020787B">
        <w:br/>
        <w:t xml:space="preserve">в) оба ответа правильные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20. Бланки имеют поля:</w:t>
      </w:r>
      <w:r w:rsidRPr="0020787B">
        <w:rPr>
          <w:b/>
        </w:rPr>
        <w:br/>
      </w:r>
      <w:r w:rsidRPr="0020787B">
        <w:t>а) правое и нижнее – не менее 10 мм</w:t>
      </w:r>
      <w:r w:rsidRPr="0020787B">
        <w:br/>
        <w:t>б) левое – 20 мм</w:t>
      </w:r>
      <w:r w:rsidRPr="0020787B">
        <w:br/>
        <w:t>в) верхнее – не м</w:t>
      </w:r>
      <w:r w:rsidR="00880C79" w:rsidRPr="0020787B">
        <w:t>енее 20 мм</w:t>
      </w:r>
      <w:r w:rsidR="00880C79" w:rsidRPr="0020787B">
        <w:br/>
        <w:t xml:space="preserve">г) все ответы верны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21. Виды бланков, которые предполагают ГОСТы:</w:t>
      </w:r>
      <w:r w:rsidRPr="0020787B">
        <w:rPr>
          <w:b/>
        </w:rPr>
        <w:br/>
      </w:r>
      <w:r w:rsidRPr="0020787B">
        <w:t>а) общий бланк для всех видов ОРД</w:t>
      </w:r>
      <w:r w:rsidRPr="0020787B">
        <w:br/>
        <w:t>б) бланк конкретного вида документа, кроме п</w:t>
      </w:r>
      <w:r w:rsidR="00880C79" w:rsidRPr="0020787B">
        <w:t>исьма</w:t>
      </w:r>
      <w:r w:rsidR="00880C79" w:rsidRPr="0020787B">
        <w:br/>
        <w:t xml:space="preserve">в) оба ответа правильные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lastRenderedPageBreak/>
        <w:t>22. Реквизит – это обязательный элемент, который:</w:t>
      </w:r>
      <w:r w:rsidRPr="0020787B">
        <w:rPr>
          <w:b/>
        </w:rPr>
        <w:br/>
      </w:r>
      <w:r w:rsidRPr="0020787B">
        <w:t>а) присущий определенному виду документа +</w:t>
      </w:r>
      <w:r w:rsidRPr="0020787B">
        <w:br/>
        <w:t>б) присущий как общий</w:t>
      </w:r>
      <w:r w:rsidRPr="0020787B">
        <w:br/>
        <w:t>в) присущий элементу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23. Что такое формуляр-образец:</w:t>
      </w:r>
      <w:r w:rsidRPr="0020787B">
        <w:rPr>
          <w:b/>
        </w:rPr>
        <w:br/>
      </w:r>
      <w:r w:rsidRPr="0020787B">
        <w:t xml:space="preserve">а) картотека, которая используется для </w:t>
      </w:r>
      <w:proofErr w:type="gramStart"/>
      <w:r w:rsidRPr="0020787B">
        <w:t>контроля за</w:t>
      </w:r>
      <w:proofErr w:type="gramEnd"/>
      <w:r w:rsidRPr="0020787B">
        <w:t xml:space="preserve"> госслужащими</w:t>
      </w:r>
      <w:r w:rsidRPr="0020787B">
        <w:br/>
        <w:t xml:space="preserve">б) совокупность расположенных в определенной последовательности реквизитов, </w:t>
      </w:r>
      <w:r w:rsidR="00880C79" w:rsidRPr="0020787B">
        <w:t xml:space="preserve">присущих всем видам документов </w:t>
      </w:r>
      <w:r w:rsidRPr="0020787B">
        <w:br/>
        <w:t>в) совокупность не реквизитов, а подписей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24. </w:t>
      </w:r>
      <w:proofErr w:type="gramStart"/>
      <w:r w:rsidRPr="0020787B">
        <w:rPr>
          <w:b/>
        </w:rPr>
        <w:t>Что представляет из себя справочный аппарат:</w:t>
      </w:r>
      <w:r w:rsidRPr="0020787B">
        <w:rPr>
          <w:b/>
        </w:rPr>
        <w:br/>
      </w:r>
      <w:r w:rsidRPr="0020787B">
        <w:t>а) картотеку, которая используется для конт</w:t>
      </w:r>
      <w:r w:rsidR="00880C79" w:rsidRPr="0020787B">
        <w:t xml:space="preserve">роля за исполнением документов </w:t>
      </w:r>
      <w:r w:rsidRPr="0020787B">
        <w:br/>
        <w:t>б) картотеку карточек, которые не используется для контроля за исполнением документов</w:t>
      </w:r>
      <w:r w:rsidRPr="0020787B">
        <w:br/>
        <w:t>в) карточку, которая используется для контроля приходящих на работу сотрудников</w:t>
      </w:r>
      <w:proofErr w:type="gramEnd"/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25. К документам, подлежащим обязательному контролю, относятся:</w:t>
      </w:r>
      <w:r w:rsidRPr="0020787B">
        <w:rPr>
          <w:b/>
        </w:rPr>
        <w:br/>
      </w:r>
      <w:r w:rsidRPr="0020787B">
        <w:t>а) документы вышестоящих органов</w:t>
      </w:r>
      <w:r w:rsidRPr="0020787B">
        <w:br/>
        <w:t>б) важные специфические документы, свойственные этой системе управления, с конкретными сроками исполнения</w:t>
      </w:r>
      <w:r w:rsidRPr="0020787B">
        <w:br/>
        <w:t>в) распорядительные документы данной организации</w:t>
      </w:r>
      <w:r w:rsidRPr="0020787B">
        <w:br/>
        <w:t>г) все отв</w:t>
      </w:r>
      <w:r w:rsidR="00880C79" w:rsidRPr="0020787B">
        <w:t xml:space="preserve">еты верны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26. Цель регистрации документов заключается:</w:t>
      </w:r>
      <w:r w:rsidRPr="0020787B">
        <w:rPr>
          <w:b/>
        </w:rPr>
        <w:br/>
      </w:r>
      <w:r w:rsidRPr="0020787B">
        <w:t>а) контроль</w:t>
      </w:r>
      <w:r w:rsidRPr="0020787B">
        <w:br/>
        <w:t>б) обеспечить их</w:t>
      </w:r>
      <w:r w:rsidR="00880C79" w:rsidRPr="0020787B">
        <w:t xml:space="preserve"> учет</w:t>
      </w:r>
      <w:r w:rsidR="00880C79" w:rsidRPr="0020787B">
        <w:br/>
        <w:t xml:space="preserve">в) оба ответа правильные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27. Классификация документов – это:</w:t>
      </w:r>
      <w:r w:rsidRPr="0020787B">
        <w:rPr>
          <w:b/>
        </w:rPr>
        <w:br/>
      </w:r>
      <w:r w:rsidRPr="0020787B">
        <w:t>а) деление документов на классы по наиболее общим признакам сходства и различия +</w:t>
      </w:r>
      <w:r w:rsidRPr="0020787B">
        <w:br/>
        <w:t>б) деление документов на классы по наиболее существенным признакам сходства и раз</w:t>
      </w:r>
      <w:r w:rsidR="00880C79" w:rsidRPr="0020787B">
        <w:t>личия</w:t>
      </w:r>
      <w:r w:rsidR="00880C79" w:rsidRPr="0020787B">
        <w:br/>
        <w:t xml:space="preserve">в) оба ответа правильные 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>28. Что такое юридическая сила:</w:t>
      </w:r>
      <w:r w:rsidRPr="0020787B">
        <w:rPr>
          <w:b/>
        </w:rPr>
        <w:br/>
      </w:r>
      <w:r w:rsidRPr="0020787B">
        <w:t>а) документ, не требующий процедуры заверения нотариусом</w:t>
      </w:r>
      <w:r w:rsidRPr="0020787B">
        <w:br/>
        <w:t>б) свойство документа, предоставленное ему действующим законодательством, компетенцией издавшего органа, уст</w:t>
      </w:r>
      <w:r w:rsidR="00880C79" w:rsidRPr="0020787B">
        <w:t xml:space="preserve">ановленным порядком оформления </w:t>
      </w:r>
      <w:r w:rsidRPr="0020787B">
        <w:br/>
        <w:t>в) свойство документа, не оформленного в особом порядке</w:t>
      </w:r>
    </w:p>
    <w:p w:rsidR="002645DF" w:rsidRPr="0020787B" w:rsidRDefault="002645DF" w:rsidP="002645DF">
      <w:pPr>
        <w:pStyle w:val="a3"/>
        <w:shd w:val="clear" w:color="auto" w:fill="FFFFFF"/>
        <w:spacing w:after="360" w:afterAutospacing="0"/>
      </w:pPr>
      <w:r w:rsidRPr="0020787B">
        <w:rPr>
          <w:b/>
        </w:rPr>
        <w:t xml:space="preserve">29. Элемент, который не входит в </w:t>
      </w:r>
      <w:proofErr w:type="spellStart"/>
      <w:r w:rsidRPr="0020787B">
        <w:rPr>
          <w:b/>
        </w:rPr>
        <w:t>заверительную</w:t>
      </w:r>
      <w:proofErr w:type="spellEnd"/>
      <w:r w:rsidRPr="0020787B">
        <w:rPr>
          <w:b/>
        </w:rPr>
        <w:t xml:space="preserve"> надпись:</w:t>
      </w:r>
      <w:r w:rsidRPr="0020787B">
        <w:rPr>
          <w:b/>
        </w:rPr>
        <w:br/>
      </w:r>
      <w:r w:rsidR="00880C79" w:rsidRPr="0020787B">
        <w:t>а) должность</w:t>
      </w:r>
      <w:r w:rsidR="00880C79" w:rsidRPr="0020787B">
        <w:br/>
        <w:t>б) дата</w:t>
      </w:r>
      <w:r w:rsidR="00880C79" w:rsidRPr="0020787B">
        <w:br/>
        <w:t xml:space="preserve">в) индекс </w:t>
      </w:r>
    </w:p>
    <w:p w:rsidR="002645DF" w:rsidRDefault="002645DF" w:rsidP="0020787B">
      <w:pPr>
        <w:pStyle w:val="a3"/>
        <w:shd w:val="clear" w:color="auto" w:fill="FFFFFF"/>
        <w:spacing w:after="360" w:afterAutospacing="0"/>
      </w:pPr>
      <w:r w:rsidRPr="0020787B">
        <w:rPr>
          <w:b/>
        </w:rPr>
        <w:t>30. В делопроизводстве, оптимальным сроком использования документов считается:</w:t>
      </w:r>
      <w:r w:rsidRPr="0020787B">
        <w:rPr>
          <w:b/>
        </w:rPr>
        <w:br/>
      </w:r>
      <w:r w:rsidRPr="0020787B">
        <w:t>а) 3 года +</w:t>
      </w:r>
      <w:r w:rsidRPr="0020787B">
        <w:br/>
        <w:t>б) 5 лет</w:t>
      </w:r>
      <w:r w:rsidRPr="0020787B">
        <w:br/>
        <w:t>в) 7 лет</w:t>
      </w:r>
    </w:p>
    <w:sectPr w:rsidR="002645DF" w:rsidSect="005B6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AD1"/>
    <w:rsid w:val="0020787B"/>
    <w:rsid w:val="002645DF"/>
    <w:rsid w:val="003867EB"/>
    <w:rsid w:val="003C3AD1"/>
    <w:rsid w:val="005B62BB"/>
    <w:rsid w:val="006000C2"/>
    <w:rsid w:val="00852EA3"/>
    <w:rsid w:val="00880C79"/>
    <w:rsid w:val="00922563"/>
    <w:rsid w:val="00995CD4"/>
    <w:rsid w:val="00AC7876"/>
    <w:rsid w:val="00BA27C1"/>
    <w:rsid w:val="00D51442"/>
    <w:rsid w:val="00F04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000C2"/>
    <w:pPr>
      <w:spacing w:after="0" w:line="240" w:lineRule="auto"/>
    </w:pPr>
  </w:style>
  <w:style w:type="table" w:styleId="a5">
    <w:name w:val="Table Grid"/>
    <w:basedOn w:val="a1"/>
    <w:uiPriority w:val="59"/>
    <w:rsid w:val="006000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10</cp:revision>
  <dcterms:created xsi:type="dcterms:W3CDTF">2019-10-13T05:13:00Z</dcterms:created>
  <dcterms:modified xsi:type="dcterms:W3CDTF">2024-02-04T15:22:00Z</dcterms:modified>
</cp:coreProperties>
</file>